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E4EAA" w14:textId="77777777" w:rsidR="001411B2" w:rsidRDefault="001411B2" w:rsidP="00977C12">
      <w:pPr>
        <w:spacing w:after="0" w:line="240" w:lineRule="auto"/>
        <w:jc w:val="center"/>
        <w:rPr>
          <w:rFonts w:ascii="Times New Roman" w:hAnsi="Times New Roman"/>
          <w:b/>
          <w:color w:val="FF0000"/>
          <w:sz w:val="44"/>
          <w:szCs w:val="44"/>
          <w:u w:val="single"/>
        </w:rPr>
      </w:pPr>
    </w:p>
    <w:p w14:paraId="190CC16D" w14:textId="77777777" w:rsidR="00245744" w:rsidRDefault="00245744" w:rsidP="00977C12">
      <w:pPr>
        <w:spacing w:after="0" w:line="240" w:lineRule="auto"/>
        <w:jc w:val="center"/>
        <w:rPr>
          <w:rFonts w:ascii="Times New Roman" w:hAnsi="Times New Roman"/>
          <w:b/>
          <w:color w:val="FF0000"/>
          <w:sz w:val="44"/>
          <w:szCs w:val="44"/>
          <w:u w:val="single"/>
        </w:rPr>
      </w:pPr>
    </w:p>
    <w:p w14:paraId="19653B35" w14:textId="77777777" w:rsidR="003D296C" w:rsidRDefault="003D296C" w:rsidP="00977C12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5B9D141A" w14:textId="77777777" w:rsidR="002C4AC4" w:rsidRPr="00B479BD" w:rsidRDefault="00977C12" w:rsidP="00977C12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B479BD">
        <w:rPr>
          <w:rFonts w:ascii="Times New Roman" w:hAnsi="Times New Roman"/>
          <w:b/>
          <w:u w:val="single"/>
        </w:rPr>
        <w:t>PARKER COUNTY EMERGENCY SERVICES DISTRICT NO. 6</w:t>
      </w:r>
    </w:p>
    <w:p w14:paraId="34191DF6" w14:textId="77777777" w:rsidR="00977C12" w:rsidRPr="00B479BD" w:rsidRDefault="00977C12" w:rsidP="00A536DD">
      <w:pPr>
        <w:spacing w:after="0"/>
        <w:jc w:val="center"/>
        <w:rPr>
          <w:rFonts w:ascii="Times New Roman" w:hAnsi="Times New Roman"/>
        </w:rPr>
      </w:pPr>
      <w:r w:rsidRPr="00B479BD">
        <w:rPr>
          <w:rFonts w:ascii="Times New Roman" w:hAnsi="Times New Roman"/>
        </w:rPr>
        <w:t xml:space="preserve">6300 Granbury Highway, Weatherford, TX   76087 </w:t>
      </w:r>
      <w:r w:rsidR="00B479BD">
        <w:rPr>
          <w:rFonts w:ascii="Times New Roman" w:hAnsi="Times New Roman"/>
        </w:rPr>
        <w:t xml:space="preserve">       </w:t>
      </w:r>
      <w:r w:rsidRPr="00B479BD">
        <w:rPr>
          <w:rFonts w:ascii="Times New Roman" w:hAnsi="Times New Roman"/>
        </w:rPr>
        <w:t>817-594-5500</w:t>
      </w:r>
    </w:p>
    <w:p w14:paraId="429F2B27" w14:textId="77777777" w:rsidR="00977C12" w:rsidRPr="00B479BD" w:rsidRDefault="00977C12" w:rsidP="00A536DD">
      <w:pPr>
        <w:spacing w:after="0"/>
        <w:jc w:val="center"/>
        <w:rPr>
          <w:rFonts w:ascii="Times New Roman" w:hAnsi="Times New Roman"/>
        </w:rPr>
      </w:pPr>
    </w:p>
    <w:p w14:paraId="6F474744" w14:textId="77777777" w:rsidR="00977C12" w:rsidRPr="00B479BD" w:rsidRDefault="00977C12" w:rsidP="00B479BD">
      <w:pPr>
        <w:spacing w:after="0" w:line="240" w:lineRule="auto"/>
        <w:jc w:val="center"/>
        <w:rPr>
          <w:rFonts w:ascii="Times New Roman" w:hAnsi="Times New Roman"/>
          <w:b/>
        </w:rPr>
      </w:pPr>
      <w:r w:rsidRPr="00B479BD">
        <w:rPr>
          <w:rFonts w:ascii="Times New Roman" w:hAnsi="Times New Roman"/>
          <w:b/>
        </w:rPr>
        <w:t>NOTICE IS HEREBY GIVEN THAT THE BOARD OF COMMISSIONERS OF</w:t>
      </w:r>
    </w:p>
    <w:p w14:paraId="1C85DC37" w14:textId="77777777" w:rsidR="00977C12" w:rsidRPr="00B479BD" w:rsidRDefault="00977C12" w:rsidP="00B479BD">
      <w:pPr>
        <w:spacing w:after="0" w:line="240" w:lineRule="auto"/>
        <w:jc w:val="center"/>
        <w:rPr>
          <w:rFonts w:ascii="Times New Roman" w:hAnsi="Times New Roman"/>
          <w:b/>
        </w:rPr>
      </w:pPr>
      <w:r w:rsidRPr="00B479BD">
        <w:rPr>
          <w:rFonts w:ascii="Times New Roman" w:hAnsi="Times New Roman"/>
          <w:b/>
        </w:rPr>
        <w:t>PARKER COUNTY EMERGENCY SERVICES DISTRICT NO. 6 WILL CONVENE A</w:t>
      </w:r>
    </w:p>
    <w:p w14:paraId="565DDBA8" w14:textId="56AA32C5" w:rsidR="00A1068B" w:rsidRPr="00A1068B" w:rsidRDefault="004E1ADC" w:rsidP="00A1068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highlight w:val="yellow"/>
          <w:u w:val="single"/>
        </w:rPr>
      </w:pPr>
      <w:r w:rsidRPr="001B6CD8">
        <w:rPr>
          <w:rFonts w:ascii="Times New Roman" w:hAnsi="Times New Roman"/>
          <w:b/>
          <w:highlight w:val="yellow"/>
          <w:u w:val="single"/>
        </w:rPr>
        <w:t xml:space="preserve">REGULAR </w:t>
      </w:r>
      <w:r w:rsidR="00977C12" w:rsidRPr="001B6CD8">
        <w:rPr>
          <w:rFonts w:ascii="Times New Roman" w:hAnsi="Times New Roman"/>
          <w:b/>
          <w:highlight w:val="yellow"/>
          <w:u w:val="single"/>
        </w:rPr>
        <w:t xml:space="preserve">MEETING </w:t>
      </w:r>
      <w:r w:rsidR="0001041A" w:rsidRPr="00A1068B">
        <w:rPr>
          <w:rFonts w:ascii="Times New Roman" w:hAnsi="Times New Roman"/>
          <w:b/>
          <w:highlight w:val="yellow"/>
          <w:u w:val="single"/>
        </w:rPr>
        <w:t xml:space="preserve">ON </w:t>
      </w:r>
      <w:r w:rsidR="00C611E4">
        <w:rPr>
          <w:rFonts w:ascii="Times New Roman" w:hAnsi="Times New Roman"/>
          <w:b/>
          <w:highlight w:val="yellow"/>
          <w:u w:val="single"/>
        </w:rPr>
        <w:t>TUESDAY</w:t>
      </w:r>
      <w:r w:rsidR="00C4693E">
        <w:rPr>
          <w:rFonts w:ascii="Times New Roman" w:hAnsi="Times New Roman"/>
          <w:b/>
          <w:highlight w:val="yellow"/>
          <w:u w:val="single"/>
        </w:rPr>
        <w:t xml:space="preserve">, </w:t>
      </w:r>
      <w:r w:rsidR="00721950">
        <w:rPr>
          <w:rFonts w:ascii="Times New Roman" w:hAnsi="Times New Roman"/>
          <w:b/>
          <w:highlight w:val="yellow"/>
          <w:u w:val="single"/>
        </w:rPr>
        <w:t>FEBRUARY 16,</w:t>
      </w:r>
      <w:r w:rsidR="00391CE6">
        <w:rPr>
          <w:rFonts w:ascii="Times New Roman" w:hAnsi="Times New Roman"/>
          <w:b/>
          <w:highlight w:val="yellow"/>
          <w:u w:val="single"/>
        </w:rPr>
        <w:t xml:space="preserve"> </w:t>
      </w:r>
      <w:proofErr w:type="gramStart"/>
      <w:r w:rsidR="00391CE6">
        <w:rPr>
          <w:rFonts w:ascii="Times New Roman" w:hAnsi="Times New Roman"/>
          <w:b/>
          <w:highlight w:val="yellow"/>
          <w:u w:val="single"/>
        </w:rPr>
        <w:t>2023</w:t>
      </w:r>
      <w:r w:rsidR="00C4693E">
        <w:rPr>
          <w:rFonts w:ascii="Times New Roman" w:hAnsi="Times New Roman"/>
          <w:b/>
          <w:highlight w:val="yellow"/>
          <w:u w:val="single"/>
        </w:rPr>
        <w:t xml:space="preserve"> </w:t>
      </w:r>
      <w:r w:rsidR="0001041A" w:rsidRPr="00A1068B">
        <w:rPr>
          <w:rFonts w:ascii="Times New Roman" w:hAnsi="Times New Roman"/>
          <w:b/>
          <w:highlight w:val="yellow"/>
          <w:u w:val="single"/>
        </w:rPr>
        <w:t xml:space="preserve"> AT</w:t>
      </w:r>
      <w:proofErr w:type="gramEnd"/>
      <w:r w:rsidR="0001041A" w:rsidRPr="00A1068B">
        <w:rPr>
          <w:rFonts w:ascii="Times New Roman" w:hAnsi="Times New Roman"/>
          <w:b/>
          <w:highlight w:val="yellow"/>
          <w:u w:val="single"/>
        </w:rPr>
        <w:t xml:space="preserve"> </w:t>
      </w:r>
      <w:r w:rsidR="00903C05">
        <w:rPr>
          <w:rFonts w:ascii="Times New Roman" w:hAnsi="Times New Roman"/>
          <w:b/>
          <w:highlight w:val="yellow"/>
          <w:u w:val="single"/>
        </w:rPr>
        <w:t>6</w:t>
      </w:r>
      <w:r w:rsidR="00945EE4">
        <w:rPr>
          <w:rFonts w:ascii="Times New Roman" w:hAnsi="Times New Roman"/>
          <w:b/>
          <w:highlight w:val="yellow"/>
          <w:u w:val="single"/>
        </w:rPr>
        <w:t xml:space="preserve">:30 P.M.  -   </w:t>
      </w:r>
      <w:r w:rsidR="00A1068B" w:rsidRPr="00A1068B">
        <w:rPr>
          <w:rFonts w:ascii="Times New Roman" w:hAnsi="Times New Roman"/>
          <w:b/>
          <w:highlight w:val="yellow"/>
          <w:u w:val="single"/>
        </w:rPr>
        <w:t xml:space="preserve">STATION ONE </w:t>
      </w:r>
    </w:p>
    <w:p w14:paraId="69C0A647" w14:textId="77777777" w:rsidR="00714453" w:rsidRDefault="00714453" w:rsidP="00B479BD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</w:p>
    <w:p w14:paraId="1EB7E15D" w14:textId="77777777" w:rsidR="009365C7" w:rsidRDefault="001B6CD8" w:rsidP="00B479BD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AGENDA</w:t>
      </w:r>
    </w:p>
    <w:p w14:paraId="0F4D7206" w14:textId="77777777" w:rsidR="009365C7" w:rsidRDefault="009365C7" w:rsidP="00B479BD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291BFD5D" w14:textId="77777777" w:rsidR="00B479BD" w:rsidRDefault="00977C12" w:rsidP="00B479BD">
      <w:pPr>
        <w:spacing w:after="0" w:line="240" w:lineRule="auto"/>
        <w:jc w:val="center"/>
        <w:rPr>
          <w:rFonts w:ascii="Times New Roman" w:hAnsi="Times New Roman"/>
          <w:b/>
        </w:rPr>
      </w:pPr>
      <w:r w:rsidRPr="00B479BD">
        <w:rPr>
          <w:rFonts w:ascii="Times New Roman" w:hAnsi="Times New Roman"/>
          <w:b/>
        </w:rPr>
        <w:t xml:space="preserve">TO CONSIDER, REVIEW, DISCUSS AND/OR ACT UPON THE FOLLOWING AGENDA ITEMS </w:t>
      </w:r>
    </w:p>
    <w:p w14:paraId="31D3A091" w14:textId="77777777" w:rsidR="00977C12" w:rsidRPr="00B479BD" w:rsidRDefault="00977C12" w:rsidP="00B479BD">
      <w:pPr>
        <w:spacing w:after="0" w:line="240" w:lineRule="auto"/>
        <w:jc w:val="center"/>
        <w:rPr>
          <w:rFonts w:ascii="Times New Roman" w:hAnsi="Times New Roman"/>
          <w:b/>
        </w:rPr>
      </w:pPr>
      <w:r w:rsidRPr="00B479BD">
        <w:rPr>
          <w:rFonts w:ascii="Times New Roman" w:hAnsi="Times New Roman"/>
          <w:b/>
        </w:rPr>
        <w:t>AMONG OTHER BUSINESS, THE FOLLOWING:</w:t>
      </w:r>
    </w:p>
    <w:p w14:paraId="1EC3B4F7" w14:textId="77777777" w:rsidR="00977C12" w:rsidRPr="00B479BD" w:rsidRDefault="00977C12" w:rsidP="00977C12">
      <w:pPr>
        <w:spacing w:after="0" w:line="240" w:lineRule="auto"/>
        <w:jc w:val="center"/>
        <w:rPr>
          <w:rFonts w:ascii="Times New Roman" w:hAnsi="Times New Roman"/>
          <w:b/>
          <w:szCs w:val="24"/>
        </w:rPr>
      </w:pPr>
    </w:p>
    <w:p w14:paraId="55023CD9" w14:textId="77777777" w:rsidR="00977C12" w:rsidRPr="00630D6E" w:rsidRDefault="00977C12" w:rsidP="00275F58">
      <w:pPr>
        <w:spacing w:after="0" w:line="240" w:lineRule="auto"/>
        <w:ind w:firstLine="720"/>
        <w:rPr>
          <w:rFonts w:ascii="Times New Roman" w:hAnsi="Times New Roman"/>
          <w:b/>
          <w:sz w:val="20"/>
          <w:szCs w:val="20"/>
        </w:rPr>
      </w:pPr>
      <w:r w:rsidRPr="00630D6E">
        <w:rPr>
          <w:rFonts w:ascii="Times New Roman" w:hAnsi="Times New Roman"/>
          <w:b/>
          <w:sz w:val="20"/>
          <w:szCs w:val="20"/>
        </w:rPr>
        <w:t>CALL TO ORDER</w:t>
      </w:r>
    </w:p>
    <w:p w14:paraId="51E537DC" w14:textId="77777777" w:rsidR="00977C12" w:rsidRPr="00630D6E" w:rsidRDefault="00977C12" w:rsidP="00275F58">
      <w:pPr>
        <w:spacing w:after="0" w:line="240" w:lineRule="auto"/>
        <w:ind w:firstLine="720"/>
        <w:rPr>
          <w:rFonts w:ascii="Times New Roman" w:hAnsi="Times New Roman"/>
          <w:b/>
          <w:sz w:val="20"/>
          <w:szCs w:val="20"/>
        </w:rPr>
      </w:pPr>
      <w:r w:rsidRPr="00630D6E">
        <w:rPr>
          <w:rFonts w:ascii="Times New Roman" w:hAnsi="Times New Roman"/>
          <w:b/>
          <w:sz w:val="20"/>
          <w:szCs w:val="20"/>
        </w:rPr>
        <w:t>INVOCATION</w:t>
      </w:r>
    </w:p>
    <w:p w14:paraId="619CC365" w14:textId="77777777" w:rsidR="00A536DD" w:rsidRDefault="00977C12" w:rsidP="00275F58">
      <w:pPr>
        <w:spacing w:after="0" w:line="240" w:lineRule="auto"/>
        <w:ind w:right="-540" w:firstLine="720"/>
        <w:rPr>
          <w:rFonts w:ascii="Times New Roman" w:hAnsi="Times New Roman"/>
          <w:b/>
          <w:sz w:val="20"/>
          <w:szCs w:val="20"/>
        </w:rPr>
      </w:pPr>
      <w:r w:rsidRPr="00630D6E">
        <w:rPr>
          <w:rFonts w:ascii="Times New Roman" w:hAnsi="Times New Roman"/>
          <w:b/>
          <w:sz w:val="20"/>
          <w:szCs w:val="20"/>
        </w:rPr>
        <w:t>PLEDGE</w:t>
      </w:r>
      <w:r w:rsidR="00C041D5">
        <w:rPr>
          <w:rFonts w:ascii="Times New Roman" w:hAnsi="Times New Roman"/>
          <w:b/>
          <w:sz w:val="20"/>
          <w:szCs w:val="20"/>
        </w:rPr>
        <w:t>S</w:t>
      </w:r>
      <w:r w:rsidRPr="00630D6E">
        <w:rPr>
          <w:rFonts w:ascii="Times New Roman" w:hAnsi="Times New Roman"/>
          <w:b/>
          <w:sz w:val="20"/>
          <w:szCs w:val="20"/>
        </w:rPr>
        <w:t xml:space="preserve"> OF ALLEGIANCE</w:t>
      </w:r>
    </w:p>
    <w:p w14:paraId="5600D6AD" w14:textId="77777777" w:rsidR="00C041D5" w:rsidRPr="00C041D5" w:rsidRDefault="00C041D5" w:rsidP="00C041D5">
      <w:pPr>
        <w:spacing w:after="0" w:line="240" w:lineRule="auto"/>
        <w:ind w:right="-540"/>
        <w:rPr>
          <w:rFonts w:ascii="Times New Roman" w:hAnsi="Times New Roman"/>
          <w:b/>
          <w:sz w:val="20"/>
          <w:szCs w:val="20"/>
        </w:rPr>
      </w:pPr>
    </w:p>
    <w:p w14:paraId="793894A5" w14:textId="77777777" w:rsidR="00977C12" w:rsidRPr="00B479BD" w:rsidRDefault="00977C12" w:rsidP="00977C12">
      <w:pPr>
        <w:spacing w:after="0" w:line="240" w:lineRule="auto"/>
        <w:jc w:val="center"/>
        <w:rPr>
          <w:rFonts w:ascii="Times New Roman" w:hAnsi="Times New Roman"/>
          <w:b/>
        </w:rPr>
      </w:pPr>
      <w:r w:rsidRPr="00B479BD">
        <w:rPr>
          <w:rFonts w:ascii="Times New Roman" w:hAnsi="Times New Roman"/>
          <w:b/>
        </w:rPr>
        <w:t>BUSINESS ITEMS</w:t>
      </w:r>
    </w:p>
    <w:p w14:paraId="0AAB6A11" w14:textId="77777777" w:rsidR="006A0E41" w:rsidRDefault="006A0E41" w:rsidP="006A0E41">
      <w:pPr>
        <w:pStyle w:val="ListParagraph"/>
        <w:spacing w:after="0" w:line="240" w:lineRule="auto"/>
        <w:ind w:left="0"/>
        <w:rPr>
          <w:rFonts w:ascii="Times New Roman" w:hAnsi="Times New Roman"/>
          <w:b/>
          <w:szCs w:val="20"/>
        </w:rPr>
      </w:pPr>
    </w:p>
    <w:p w14:paraId="6D10C5D8" w14:textId="77777777" w:rsidR="004E72B5" w:rsidRDefault="00275F58" w:rsidP="004E72B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</w:rPr>
      </w:pPr>
      <w:r w:rsidRPr="00981FB1">
        <w:rPr>
          <w:rFonts w:ascii="Times New Roman" w:hAnsi="Times New Roman"/>
          <w:b/>
        </w:rPr>
        <w:t>OFFICER</w:t>
      </w:r>
      <w:r w:rsidR="00874259">
        <w:rPr>
          <w:rFonts w:ascii="Times New Roman" w:hAnsi="Times New Roman"/>
          <w:b/>
        </w:rPr>
        <w:t xml:space="preserve"> </w:t>
      </w:r>
      <w:r w:rsidRPr="00981FB1">
        <w:rPr>
          <w:rFonts w:ascii="Times New Roman" w:hAnsi="Times New Roman"/>
          <w:b/>
        </w:rPr>
        <w:t>REPORTS AND APPROVAL OF MINUTES</w:t>
      </w:r>
    </w:p>
    <w:p w14:paraId="3782EE19" w14:textId="77777777" w:rsidR="0094088F" w:rsidRDefault="00275F58" w:rsidP="0094088F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</w:rPr>
      </w:pPr>
      <w:r w:rsidRPr="00981FB1">
        <w:rPr>
          <w:rFonts w:ascii="Times New Roman" w:hAnsi="Times New Roman"/>
          <w:b/>
        </w:rPr>
        <w:t>ADMINISTRATIVE REPORT/SCFD</w:t>
      </w:r>
      <w:r w:rsidR="0094088F" w:rsidRPr="0094088F">
        <w:rPr>
          <w:rFonts w:ascii="Times New Roman" w:hAnsi="Times New Roman"/>
          <w:b/>
        </w:rPr>
        <w:t xml:space="preserve"> </w:t>
      </w:r>
    </w:p>
    <w:p w14:paraId="34F50E06" w14:textId="77777777" w:rsidR="003F4C3B" w:rsidRDefault="00275F58" w:rsidP="00525B66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</w:rPr>
      </w:pPr>
      <w:r w:rsidRPr="0076415D">
        <w:rPr>
          <w:rFonts w:ascii="Times New Roman" w:hAnsi="Times New Roman"/>
          <w:b/>
        </w:rPr>
        <w:t xml:space="preserve">FIRE DEPARTMENT REPORT </w:t>
      </w:r>
      <w:r w:rsidR="002C55E3" w:rsidRPr="0076415D">
        <w:rPr>
          <w:rFonts w:ascii="Times New Roman" w:hAnsi="Times New Roman"/>
          <w:b/>
        </w:rPr>
        <w:t>–</w:t>
      </w:r>
      <w:r w:rsidRPr="0076415D">
        <w:rPr>
          <w:rFonts w:ascii="Times New Roman" w:hAnsi="Times New Roman"/>
          <w:b/>
        </w:rPr>
        <w:t xml:space="preserve"> CRESSON</w:t>
      </w:r>
      <w:r w:rsidR="0076415D" w:rsidRPr="0076415D">
        <w:rPr>
          <w:rFonts w:ascii="Times New Roman" w:hAnsi="Times New Roman"/>
          <w:b/>
        </w:rPr>
        <w:t xml:space="preserve"> </w:t>
      </w:r>
    </w:p>
    <w:p w14:paraId="6908897B" w14:textId="1ECF160C" w:rsidR="002C55E3" w:rsidRDefault="002C55E3" w:rsidP="00AB3232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b/>
        </w:rPr>
      </w:pPr>
      <w:r w:rsidRPr="00113596">
        <w:rPr>
          <w:rFonts w:ascii="Times New Roman" w:hAnsi="Times New Roman"/>
          <w:b/>
        </w:rPr>
        <w:t xml:space="preserve">UPDATE STATUS OF MANPOWER / VOLUNTEERS </w:t>
      </w:r>
    </w:p>
    <w:p w14:paraId="51300421" w14:textId="629E2952" w:rsidR="00F6111E" w:rsidRDefault="00F6111E" w:rsidP="00AB3232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REVIEW AND/OR APPROVE INVESTMENT POLICY FOR DISTRICT </w:t>
      </w:r>
    </w:p>
    <w:p w14:paraId="68A40900" w14:textId="6FB849C5" w:rsidR="00385AE4" w:rsidRDefault="00385AE4" w:rsidP="00AB3232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REVIEW</w:t>
      </w:r>
      <w:r w:rsidR="008A41FF">
        <w:rPr>
          <w:rFonts w:ascii="Times New Roman" w:hAnsi="Times New Roman"/>
          <w:b/>
        </w:rPr>
        <w:t xml:space="preserve"> AND </w:t>
      </w:r>
      <w:r>
        <w:rPr>
          <w:rFonts w:ascii="Times New Roman" w:hAnsi="Times New Roman"/>
          <w:b/>
        </w:rPr>
        <w:t>SIGN FIRST FINANCIAL BANK DEPOSITORY AGREEMENT</w:t>
      </w:r>
    </w:p>
    <w:p w14:paraId="35BAD9F2" w14:textId="49F81C8F" w:rsidR="00F6111E" w:rsidRDefault="00F6111E" w:rsidP="00AB3232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APPROVE PCESD#6 TO PAY FOR PORTION OF CENTRALIZED DISPATCH CONSULTANT STUDY</w:t>
      </w:r>
    </w:p>
    <w:p w14:paraId="366DE42F" w14:textId="117A67C9" w:rsidR="00D34D5E" w:rsidRPr="00F6452F" w:rsidRDefault="00391CE6" w:rsidP="00F6452F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DISCUSS FIRE AND EMS TRAINING REIMBURSEMENT </w:t>
      </w:r>
    </w:p>
    <w:p w14:paraId="078F23C8" w14:textId="77777777" w:rsidR="00BE7AF4" w:rsidRDefault="00275F58" w:rsidP="004E72B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</w:rPr>
      </w:pPr>
      <w:r w:rsidRPr="00981FB1">
        <w:rPr>
          <w:rFonts w:ascii="Times New Roman" w:hAnsi="Times New Roman"/>
          <w:b/>
        </w:rPr>
        <w:t>HEAR VISITORS WHO HAVE INDICATED BY SIGNATURE THEIR DESIRE TO SPEAK FOR</w:t>
      </w:r>
    </w:p>
    <w:p w14:paraId="195C58F2" w14:textId="4D2DCDA6" w:rsidR="00C10005" w:rsidRDefault="00275F58" w:rsidP="00BE7AF4">
      <w:pPr>
        <w:pStyle w:val="ListParagraph"/>
        <w:spacing w:after="0" w:line="240" w:lineRule="auto"/>
        <w:ind w:left="1080"/>
        <w:rPr>
          <w:rFonts w:ascii="Times New Roman" w:hAnsi="Times New Roman"/>
          <w:b/>
        </w:rPr>
      </w:pPr>
      <w:r w:rsidRPr="00981FB1">
        <w:rPr>
          <w:rFonts w:ascii="Times New Roman" w:hAnsi="Times New Roman"/>
          <w:b/>
        </w:rPr>
        <w:t>FIVE MINUTES</w:t>
      </w:r>
    </w:p>
    <w:p w14:paraId="06CCF29E" w14:textId="17685E3C" w:rsidR="00AD6B9E" w:rsidRDefault="00F55277" w:rsidP="00AD6B9E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</w:t>
      </w:r>
      <w:r w:rsidR="00AD6B9E">
        <w:rPr>
          <w:rFonts w:ascii="Times New Roman" w:hAnsi="Times New Roman"/>
          <w:b/>
        </w:rPr>
        <w:t>EW AGENDA ITEMS</w:t>
      </w:r>
    </w:p>
    <w:p w14:paraId="19F3E403" w14:textId="182CADA9" w:rsidR="00160E88" w:rsidRPr="00160E88" w:rsidRDefault="00160E88" w:rsidP="00160E88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</w:rPr>
      </w:pPr>
      <w:r w:rsidRPr="00160E88">
        <w:rPr>
          <w:rFonts w:ascii="Times New Roman" w:hAnsi="Times New Roman"/>
          <w:b/>
          <w:caps/>
        </w:rPr>
        <w:t>Executive</w:t>
      </w:r>
      <w:r w:rsidRPr="00160E88">
        <w:rPr>
          <w:rFonts w:ascii="Times New Roman" w:hAnsi="Times New Roman"/>
          <w:b/>
        </w:rPr>
        <w:t xml:space="preserve"> SESSION – </w:t>
      </w:r>
      <w:r w:rsidR="00480783">
        <w:rPr>
          <w:rFonts w:ascii="Times New Roman" w:hAnsi="Times New Roman"/>
          <w:b/>
        </w:rPr>
        <w:t xml:space="preserve">UPDATE AND </w:t>
      </w:r>
      <w:r w:rsidRPr="00160E88">
        <w:rPr>
          <w:rFonts w:ascii="Times New Roman" w:hAnsi="Times New Roman"/>
          <w:b/>
        </w:rPr>
        <w:t>DISCUSS EMPLOYEE MATTERS</w:t>
      </w:r>
      <w:r w:rsidR="00480783">
        <w:rPr>
          <w:rFonts w:ascii="Times New Roman" w:hAnsi="Times New Roman"/>
          <w:b/>
        </w:rPr>
        <w:t xml:space="preserve"> SINCE LAST MEETING</w:t>
      </w:r>
    </w:p>
    <w:p w14:paraId="7F843B6F" w14:textId="77777777" w:rsidR="002C63C2" w:rsidRPr="002C63C2" w:rsidRDefault="002C63C2" w:rsidP="002C63C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</w:rPr>
        <w:t>ADJOURNMENT</w:t>
      </w:r>
    </w:p>
    <w:p w14:paraId="0EE91FB1" w14:textId="77777777" w:rsidR="002C63C2" w:rsidRPr="00F73456" w:rsidRDefault="002C63C2" w:rsidP="002C63C2">
      <w:pPr>
        <w:pStyle w:val="ListParagraph"/>
        <w:spacing w:after="0" w:line="240" w:lineRule="auto"/>
        <w:ind w:left="1080"/>
        <w:rPr>
          <w:rFonts w:ascii="Times New Roman" w:hAnsi="Times New Roman"/>
          <w:b/>
          <w:szCs w:val="20"/>
        </w:rPr>
      </w:pPr>
    </w:p>
    <w:p w14:paraId="20718146" w14:textId="77777777" w:rsidR="00F73456" w:rsidRDefault="00F73456" w:rsidP="00F73456">
      <w:pPr>
        <w:pStyle w:val="ListParagraph"/>
        <w:spacing w:after="0" w:line="240" w:lineRule="auto"/>
        <w:ind w:left="1080"/>
        <w:rPr>
          <w:rFonts w:ascii="Times New Roman" w:hAnsi="Times New Roman"/>
          <w:b/>
          <w:szCs w:val="20"/>
        </w:rPr>
      </w:pPr>
    </w:p>
    <w:p w14:paraId="3D792835" w14:textId="77777777" w:rsidR="0099012F" w:rsidRPr="00981FB1" w:rsidRDefault="0099012F" w:rsidP="00F73456">
      <w:pPr>
        <w:pStyle w:val="ListParagraph"/>
        <w:spacing w:after="0" w:line="240" w:lineRule="auto"/>
        <w:ind w:left="1080"/>
        <w:rPr>
          <w:rFonts w:ascii="Times New Roman" w:hAnsi="Times New Roman"/>
          <w:b/>
          <w:szCs w:val="20"/>
        </w:rPr>
      </w:pPr>
    </w:p>
    <w:p w14:paraId="6C08418F" w14:textId="77777777" w:rsidR="004F244A" w:rsidRPr="004F244A" w:rsidRDefault="006331A1" w:rsidP="00906A2A">
      <w:pPr>
        <w:pStyle w:val="ListParagraph"/>
        <w:spacing w:after="0" w:line="240" w:lineRule="auto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 xml:space="preserve">         </w:t>
      </w:r>
    </w:p>
    <w:p w14:paraId="7841B84D" w14:textId="77777777" w:rsidR="002D6E59" w:rsidRPr="00B479BD" w:rsidRDefault="007934AE" w:rsidP="00BE668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479BD">
        <w:rPr>
          <w:rFonts w:ascii="Times New Roman" w:hAnsi="Times New Roman"/>
          <w:b/>
          <w:sz w:val="20"/>
          <w:szCs w:val="20"/>
        </w:rPr>
        <w:t>BOARD RESERVES THE RIGHT TO TA</w:t>
      </w:r>
      <w:r w:rsidR="00EF27C1" w:rsidRPr="00B479BD">
        <w:rPr>
          <w:rFonts w:ascii="Times New Roman" w:hAnsi="Times New Roman"/>
          <w:b/>
          <w:sz w:val="20"/>
          <w:szCs w:val="20"/>
        </w:rPr>
        <w:t>KE ITEMS OUT OF ORDER ON AGENDA</w:t>
      </w:r>
    </w:p>
    <w:p w14:paraId="0C484BA0" w14:textId="77777777" w:rsidR="00DD1493" w:rsidRPr="00B479BD" w:rsidRDefault="00DD1493" w:rsidP="00BE668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4C89F119" w14:textId="77777777" w:rsidR="00E778DB" w:rsidRDefault="00E778DB" w:rsidP="00B479BD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14:paraId="62F319DB" w14:textId="476743F8" w:rsidR="00977C12" w:rsidRPr="00B479BD" w:rsidRDefault="00630D6E" w:rsidP="006A4F3A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 w:rsidRPr="00B479BD">
        <w:rPr>
          <w:rFonts w:ascii="Times New Roman" w:hAnsi="Times New Roman"/>
          <w:b/>
          <w:sz w:val="18"/>
          <w:szCs w:val="18"/>
        </w:rPr>
        <w:t xml:space="preserve">I, </w:t>
      </w:r>
      <w:r w:rsidR="00D0109F" w:rsidRPr="00B479BD">
        <w:rPr>
          <w:rFonts w:ascii="Times New Roman" w:hAnsi="Times New Roman"/>
          <w:b/>
          <w:sz w:val="18"/>
          <w:szCs w:val="18"/>
        </w:rPr>
        <w:t>DONNA TILLMAN</w:t>
      </w:r>
      <w:r w:rsidR="00462629" w:rsidRPr="00B479BD">
        <w:rPr>
          <w:rFonts w:ascii="Times New Roman" w:hAnsi="Times New Roman"/>
          <w:b/>
          <w:sz w:val="18"/>
          <w:szCs w:val="18"/>
        </w:rPr>
        <w:t xml:space="preserve">, </w:t>
      </w:r>
      <w:r w:rsidR="00D0109F" w:rsidRPr="00B479BD">
        <w:rPr>
          <w:rFonts w:ascii="Times New Roman" w:hAnsi="Times New Roman"/>
          <w:b/>
          <w:sz w:val="18"/>
          <w:szCs w:val="18"/>
        </w:rPr>
        <w:t>PRESIDENT</w:t>
      </w:r>
      <w:r w:rsidR="007934AE" w:rsidRPr="00B479BD">
        <w:rPr>
          <w:rFonts w:ascii="Times New Roman" w:hAnsi="Times New Roman"/>
          <w:b/>
          <w:sz w:val="18"/>
          <w:szCs w:val="18"/>
        </w:rPr>
        <w:t xml:space="preserve"> OF THE BOARD OF COMMISSIONERS OF PARKER COUNTY EMERGENCY SERVICES DISTRICT #6</w:t>
      </w:r>
      <w:r w:rsidR="00462629" w:rsidRPr="00B479BD">
        <w:rPr>
          <w:rFonts w:ascii="Times New Roman" w:hAnsi="Times New Roman"/>
          <w:b/>
          <w:sz w:val="18"/>
          <w:szCs w:val="18"/>
        </w:rPr>
        <w:t>,</w:t>
      </w:r>
      <w:r w:rsidR="007934AE" w:rsidRPr="00B479BD">
        <w:rPr>
          <w:rFonts w:ascii="Times New Roman" w:hAnsi="Times New Roman"/>
          <w:b/>
          <w:sz w:val="18"/>
          <w:szCs w:val="18"/>
        </w:rPr>
        <w:t xml:space="preserve"> DO HEREBY CERTIFY THAT NOTICE OF THE ABOVE NAMED MEETING WAS POSTED ON</w:t>
      </w:r>
      <w:r w:rsidR="00260FC9">
        <w:rPr>
          <w:rFonts w:ascii="Times New Roman" w:hAnsi="Times New Roman"/>
          <w:b/>
          <w:sz w:val="18"/>
          <w:szCs w:val="18"/>
        </w:rPr>
        <w:t xml:space="preserve"> THE WEBSITE OF PARKER COUNTY ESD#6/SPRING CREEK FIRE DEPARTMENT</w:t>
      </w:r>
      <w:r w:rsidR="00935AF9" w:rsidRPr="00B479BD">
        <w:rPr>
          <w:rFonts w:ascii="Times New Roman" w:hAnsi="Times New Roman"/>
          <w:b/>
          <w:sz w:val="18"/>
          <w:szCs w:val="18"/>
        </w:rPr>
        <w:t>,</w:t>
      </w:r>
      <w:r w:rsidR="009F36AC" w:rsidRPr="00B479BD">
        <w:rPr>
          <w:rFonts w:ascii="Times New Roman" w:hAnsi="Times New Roman"/>
          <w:b/>
          <w:sz w:val="18"/>
          <w:szCs w:val="18"/>
        </w:rPr>
        <w:t xml:space="preserve"> SPRING</w:t>
      </w:r>
      <w:r w:rsidR="00462629" w:rsidRPr="00B479BD">
        <w:rPr>
          <w:rFonts w:ascii="Times New Roman" w:hAnsi="Times New Roman"/>
          <w:b/>
          <w:sz w:val="18"/>
          <w:szCs w:val="18"/>
        </w:rPr>
        <w:t xml:space="preserve">CREEK FIRE STATION, WEATHERFORD, TEXAS, AND CRESSON VFD, CRESSON, TEXAS, IN A PLACE READILY ACCESSIBLE TO THE PUBLIC AT ALL TIMES </w:t>
      </w:r>
      <w:r w:rsidR="00462629" w:rsidRPr="00C4693E">
        <w:rPr>
          <w:rFonts w:ascii="Times New Roman" w:hAnsi="Times New Roman"/>
          <w:b/>
          <w:sz w:val="18"/>
          <w:szCs w:val="18"/>
          <w:highlight w:val="yellow"/>
        </w:rPr>
        <w:t>ON</w:t>
      </w:r>
      <w:r w:rsidR="00C4693E" w:rsidRPr="00C4693E">
        <w:rPr>
          <w:rFonts w:ascii="Times New Roman" w:hAnsi="Times New Roman"/>
          <w:b/>
          <w:sz w:val="18"/>
          <w:szCs w:val="18"/>
          <w:highlight w:val="yellow"/>
        </w:rPr>
        <w:t xml:space="preserve"> OR BEFORE</w:t>
      </w:r>
      <w:r w:rsidR="00462629" w:rsidRPr="00C4693E">
        <w:rPr>
          <w:rFonts w:ascii="Times New Roman" w:hAnsi="Times New Roman"/>
          <w:b/>
          <w:sz w:val="18"/>
          <w:szCs w:val="18"/>
          <w:highlight w:val="yellow"/>
        </w:rPr>
        <w:t xml:space="preserve"> </w:t>
      </w:r>
      <w:r w:rsidR="00BE7AF4" w:rsidRPr="00C4693E">
        <w:rPr>
          <w:rFonts w:ascii="Times New Roman" w:hAnsi="Times New Roman"/>
          <w:b/>
          <w:sz w:val="18"/>
          <w:szCs w:val="18"/>
          <w:highlight w:val="yellow"/>
        </w:rPr>
        <w:t xml:space="preserve">6:30 </w:t>
      </w:r>
      <w:r w:rsidR="00935AF9" w:rsidRPr="00C4693E">
        <w:rPr>
          <w:rFonts w:ascii="Times New Roman" w:hAnsi="Times New Roman"/>
          <w:b/>
          <w:sz w:val="18"/>
          <w:szCs w:val="18"/>
          <w:highlight w:val="yellow"/>
        </w:rPr>
        <w:t xml:space="preserve">P.M. ON </w:t>
      </w:r>
      <w:r w:rsidR="00792437">
        <w:rPr>
          <w:rFonts w:ascii="Times New Roman" w:hAnsi="Times New Roman"/>
          <w:b/>
          <w:sz w:val="18"/>
          <w:szCs w:val="18"/>
          <w:highlight w:val="yellow"/>
        </w:rPr>
        <w:t>FRIDAY</w:t>
      </w:r>
      <w:r w:rsidR="00C611E4" w:rsidRPr="001C3EED">
        <w:rPr>
          <w:rFonts w:ascii="Times New Roman" w:hAnsi="Times New Roman"/>
          <w:b/>
          <w:sz w:val="18"/>
          <w:szCs w:val="18"/>
          <w:highlight w:val="yellow"/>
        </w:rPr>
        <w:t>,</w:t>
      </w:r>
      <w:r w:rsidR="003F4C3B" w:rsidRPr="00391CE6">
        <w:rPr>
          <w:rFonts w:ascii="Times New Roman" w:hAnsi="Times New Roman"/>
          <w:b/>
          <w:sz w:val="18"/>
          <w:szCs w:val="18"/>
          <w:highlight w:val="yellow"/>
        </w:rPr>
        <w:t xml:space="preserve"> </w:t>
      </w:r>
      <w:r w:rsidR="00721950">
        <w:rPr>
          <w:rFonts w:ascii="Times New Roman" w:hAnsi="Times New Roman"/>
          <w:b/>
          <w:sz w:val="18"/>
          <w:szCs w:val="18"/>
          <w:highlight w:val="yellow"/>
        </w:rPr>
        <w:t>FEBRUARY 10</w:t>
      </w:r>
      <w:r w:rsidR="00391CE6" w:rsidRPr="00391CE6">
        <w:rPr>
          <w:rFonts w:ascii="Times New Roman" w:hAnsi="Times New Roman"/>
          <w:b/>
          <w:sz w:val="18"/>
          <w:szCs w:val="18"/>
          <w:highlight w:val="yellow"/>
        </w:rPr>
        <w:t>, 2023</w:t>
      </w:r>
      <w:r w:rsidR="00C611E4">
        <w:rPr>
          <w:rFonts w:ascii="Times New Roman" w:hAnsi="Times New Roman"/>
          <w:b/>
          <w:sz w:val="18"/>
          <w:szCs w:val="18"/>
        </w:rPr>
        <w:t xml:space="preserve">, </w:t>
      </w:r>
      <w:r w:rsidR="00BE7AF4">
        <w:rPr>
          <w:rFonts w:ascii="Times New Roman" w:hAnsi="Times New Roman"/>
          <w:b/>
          <w:sz w:val="18"/>
          <w:szCs w:val="18"/>
        </w:rPr>
        <w:t xml:space="preserve"> </w:t>
      </w:r>
      <w:r w:rsidR="0001041A">
        <w:rPr>
          <w:rFonts w:ascii="Times New Roman" w:hAnsi="Times New Roman"/>
          <w:b/>
          <w:sz w:val="18"/>
          <w:szCs w:val="18"/>
        </w:rPr>
        <w:t xml:space="preserve">AND </w:t>
      </w:r>
      <w:r w:rsidR="00CA6333">
        <w:rPr>
          <w:rFonts w:ascii="Times New Roman" w:hAnsi="Times New Roman"/>
          <w:b/>
          <w:sz w:val="18"/>
          <w:szCs w:val="18"/>
        </w:rPr>
        <w:t xml:space="preserve"> </w:t>
      </w:r>
      <w:r w:rsidR="00462629" w:rsidRPr="00B479BD">
        <w:rPr>
          <w:rFonts w:ascii="Times New Roman" w:hAnsi="Times New Roman"/>
          <w:b/>
          <w:sz w:val="18"/>
          <w:szCs w:val="18"/>
        </w:rPr>
        <w:t>REMAINED CONTINUOUSLY POSTED FOR AT LEAST 72 HOURS IMMEDIATELY PRECEDING SAID MEETING AND THAT SAID NOTICE WAS POSTED IN ACCORDANCE WITH CHAPTER 551, TEXAS LOCAL GOVERNMENT CODE.</w:t>
      </w:r>
      <w:r w:rsidR="00D0109F" w:rsidRPr="00B479BD">
        <w:rPr>
          <w:rFonts w:ascii="Times New Roman" w:hAnsi="Times New Roman"/>
          <w:b/>
          <w:sz w:val="18"/>
          <w:szCs w:val="18"/>
        </w:rPr>
        <w:t xml:space="preserve"> </w:t>
      </w:r>
      <w:r w:rsidR="00462629" w:rsidRPr="00B479BD">
        <w:rPr>
          <w:rFonts w:ascii="Times New Roman" w:hAnsi="Times New Roman"/>
          <w:b/>
          <w:sz w:val="18"/>
          <w:szCs w:val="18"/>
        </w:rPr>
        <w:t>THE BOARD OF COMMISSIONERS WILL ME</w:t>
      </w:r>
      <w:r w:rsidR="00363860" w:rsidRPr="00B479BD">
        <w:rPr>
          <w:rFonts w:ascii="Times New Roman" w:hAnsi="Times New Roman"/>
          <w:b/>
          <w:sz w:val="18"/>
          <w:szCs w:val="18"/>
        </w:rPr>
        <w:t>E</w:t>
      </w:r>
      <w:r w:rsidR="00462629" w:rsidRPr="00B479BD">
        <w:rPr>
          <w:rFonts w:ascii="Times New Roman" w:hAnsi="Times New Roman"/>
          <w:b/>
          <w:sz w:val="18"/>
          <w:szCs w:val="18"/>
        </w:rPr>
        <w:t>T IN CLOSED SESSION PURSUANT TO SECTION 551.071 OF THE TEXAS GOVERNMENT CODE TO SEEK LEGAL ADVI</w:t>
      </w:r>
      <w:r w:rsidR="00363860" w:rsidRPr="00B479BD">
        <w:rPr>
          <w:rFonts w:ascii="Times New Roman" w:hAnsi="Times New Roman"/>
          <w:b/>
          <w:sz w:val="18"/>
          <w:szCs w:val="18"/>
        </w:rPr>
        <w:t>C</w:t>
      </w:r>
      <w:r w:rsidR="00462629" w:rsidRPr="00B479BD">
        <w:rPr>
          <w:rFonts w:ascii="Times New Roman" w:hAnsi="Times New Roman"/>
          <w:b/>
          <w:sz w:val="18"/>
          <w:szCs w:val="18"/>
        </w:rPr>
        <w:t>E OF ITS ATTORNEY(S) CO</w:t>
      </w:r>
      <w:r w:rsidR="00363860" w:rsidRPr="00B479BD">
        <w:rPr>
          <w:rFonts w:ascii="Times New Roman" w:hAnsi="Times New Roman"/>
          <w:b/>
          <w:sz w:val="18"/>
          <w:szCs w:val="18"/>
        </w:rPr>
        <w:t>NCERNING ONE OR MORE OF THE REG</w:t>
      </w:r>
      <w:r w:rsidR="00462629" w:rsidRPr="00B479BD">
        <w:rPr>
          <w:rFonts w:ascii="Times New Roman" w:hAnsi="Times New Roman"/>
          <w:b/>
          <w:sz w:val="18"/>
          <w:szCs w:val="18"/>
        </w:rPr>
        <w:t>ULAR BOARD MEETING AGENDA ITEM(S) LISTED</w:t>
      </w:r>
      <w:r w:rsidR="00640F6B" w:rsidRPr="00B479BD">
        <w:rPr>
          <w:rFonts w:ascii="Times New Roman" w:hAnsi="Times New Roman"/>
          <w:b/>
          <w:sz w:val="18"/>
          <w:szCs w:val="18"/>
        </w:rPr>
        <w:t xml:space="preserve"> IN THIS AGENDA, IF REQUESTED, </w:t>
      </w:r>
      <w:r w:rsidR="00462629" w:rsidRPr="00B479BD">
        <w:rPr>
          <w:rFonts w:ascii="Times New Roman" w:hAnsi="Times New Roman"/>
          <w:b/>
          <w:sz w:val="18"/>
          <w:szCs w:val="18"/>
        </w:rPr>
        <w:t>DISCUSSION OF PERSONNEL MATTERS PURSUANT TO CHAPTER 551.074 OF THE TEXAS GOVERNMENT CODE AND/OR DISCUSSION OF REAL ESTATE ACQUISITION PURSUANT TO CHAPTER 551.072 OF THE TEXAS GOVERNMENT CODE</w:t>
      </w:r>
      <w:r w:rsidR="00632FB4" w:rsidRPr="00B479BD">
        <w:rPr>
          <w:rFonts w:ascii="Times New Roman" w:hAnsi="Times New Roman"/>
          <w:b/>
          <w:sz w:val="18"/>
          <w:szCs w:val="18"/>
        </w:rPr>
        <w:t xml:space="preserve">.  </w:t>
      </w:r>
      <w:r w:rsidR="00462629" w:rsidRPr="00B479BD">
        <w:rPr>
          <w:rFonts w:ascii="Times New Roman" w:hAnsi="Times New Roman"/>
          <w:b/>
          <w:sz w:val="18"/>
          <w:szCs w:val="18"/>
        </w:rPr>
        <w:t xml:space="preserve">THE BOARD </w:t>
      </w:r>
      <w:r w:rsidR="00D0109F" w:rsidRPr="00B479BD">
        <w:rPr>
          <w:rFonts w:ascii="Times New Roman" w:hAnsi="Times New Roman"/>
          <w:b/>
          <w:sz w:val="18"/>
          <w:szCs w:val="18"/>
        </w:rPr>
        <w:t>MAY</w:t>
      </w:r>
      <w:r w:rsidR="00462629" w:rsidRPr="00B479BD">
        <w:rPr>
          <w:rFonts w:ascii="Times New Roman" w:hAnsi="Times New Roman"/>
          <w:b/>
          <w:sz w:val="18"/>
          <w:szCs w:val="18"/>
        </w:rPr>
        <w:t xml:space="preserve"> RETURN TO OPEN SESSION TO DISCUSS </w:t>
      </w:r>
      <w:r w:rsidR="00363860" w:rsidRPr="00B479BD">
        <w:rPr>
          <w:rFonts w:ascii="Times New Roman" w:hAnsi="Times New Roman"/>
          <w:b/>
          <w:sz w:val="18"/>
          <w:szCs w:val="18"/>
        </w:rPr>
        <w:t>ITS</w:t>
      </w:r>
      <w:r w:rsidR="00462629" w:rsidRPr="00B479BD">
        <w:rPr>
          <w:rFonts w:ascii="Times New Roman" w:hAnsi="Times New Roman"/>
          <w:b/>
          <w:sz w:val="18"/>
          <w:szCs w:val="18"/>
        </w:rPr>
        <w:t xml:space="preserve"> DECISION(S), IF ANY.</w:t>
      </w:r>
      <w:r w:rsidR="006A4F3A">
        <w:rPr>
          <w:rFonts w:ascii="Arial" w:hAnsi="Arial" w:cs="Arial"/>
          <w:color w:val="222222"/>
          <w:sz w:val="19"/>
          <w:szCs w:val="19"/>
        </w:rPr>
        <w:br/>
      </w:r>
    </w:p>
    <w:sectPr w:rsidR="00977C12" w:rsidRPr="00B479BD" w:rsidSect="00B479BD">
      <w:pgSz w:w="12240" w:h="15840" w:code="1"/>
      <w:pgMar w:top="288" w:right="576" w:bottom="144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81663" w14:textId="77777777" w:rsidR="006F23A1" w:rsidRDefault="006F23A1" w:rsidP="00E23AEA">
      <w:pPr>
        <w:spacing w:after="0" w:line="240" w:lineRule="auto"/>
      </w:pPr>
      <w:r>
        <w:separator/>
      </w:r>
    </w:p>
  </w:endnote>
  <w:endnote w:type="continuationSeparator" w:id="0">
    <w:p w14:paraId="548B0720" w14:textId="77777777" w:rsidR="006F23A1" w:rsidRDefault="006F23A1" w:rsidP="00E23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09499" w14:textId="77777777" w:rsidR="006F23A1" w:rsidRDefault="006F23A1" w:rsidP="00E23AEA">
      <w:pPr>
        <w:spacing w:after="0" w:line="240" w:lineRule="auto"/>
      </w:pPr>
      <w:r>
        <w:separator/>
      </w:r>
    </w:p>
  </w:footnote>
  <w:footnote w:type="continuationSeparator" w:id="0">
    <w:p w14:paraId="6BF611F4" w14:textId="77777777" w:rsidR="006F23A1" w:rsidRDefault="006F23A1" w:rsidP="00E23A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21927"/>
    <w:multiLevelType w:val="hybridMultilevel"/>
    <w:tmpl w:val="2F923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3D6E8D"/>
    <w:multiLevelType w:val="hybridMultilevel"/>
    <w:tmpl w:val="D6365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E355D"/>
    <w:multiLevelType w:val="hybridMultilevel"/>
    <w:tmpl w:val="E53A96A4"/>
    <w:lvl w:ilvl="0" w:tplc="8D66F6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C760453"/>
    <w:multiLevelType w:val="hybridMultilevel"/>
    <w:tmpl w:val="203C005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E263E0B"/>
    <w:multiLevelType w:val="hybridMultilevel"/>
    <w:tmpl w:val="C73284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023FB1"/>
    <w:multiLevelType w:val="hybridMultilevel"/>
    <w:tmpl w:val="D6365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496FE4"/>
    <w:multiLevelType w:val="hybridMultilevel"/>
    <w:tmpl w:val="B3BA691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00690990">
    <w:abstractNumId w:val="4"/>
  </w:num>
  <w:num w:numId="2" w16cid:durableId="1570767080">
    <w:abstractNumId w:val="3"/>
  </w:num>
  <w:num w:numId="3" w16cid:durableId="1691450396">
    <w:abstractNumId w:val="5"/>
  </w:num>
  <w:num w:numId="4" w16cid:durableId="173148664">
    <w:abstractNumId w:val="2"/>
  </w:num>
  <w:num w:numId="5" w16cid:durableId="6124413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13312747">
    <w:abstractNumId w:val="1"/>
  </w:num>
  <w:num w:numId="7" w16cid:durableId="1933732517">
    <w:abstractNumId w:val="0"/>
  </w:num>
  <w:num w:numId="8" w16cid:durableId="2115043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3F8"/>
    <w:rsid w:val="00000A3D"/>
    <w:rsid w:val="00002D34"/>
    <w:rsid w:val="00003BA4"/>
    <w:rsid w:val="000042C4"/>
    <w:rsid w:val="0001041A"/>
    <w:rsid w:val="00010E99"/>
    <w:rsid w:val="0001176D"/>
    <w:rsid w:val="00014C24"/>
    <w:rsid w:val="00017CDA"/>
    <w:rsid w:val="000207CC"/>
    <w:rsid w:val="0002225A"/>
    <w:rsid w:val="00025011"/>
    <w:rsid w:val="000252AF"/>
    <w:rsid w:val="00032EFC"/>
    <w:rsid w:val="000464A2"/>
    <w:rsid w:val="000607DF"/>
    <w:rsid w:val="00061524"/>
    <w:rsid w:val="00062B94"/>
    <w:rsid w:val="00063442"/>
    <w:rsid w:val="00077B23"/>
    <w:rsid w:val="000805D1"/>
    <w:rsid w:val="00083356"/>
    <w:rsid w:val="00086266"/>
    <w:rsid w:val="00092BE6"/>
    <w:rsid w:val="00092C22"/>
    <w:rsid w:val="00094068"/>
    <w:rsid w:val="000A0BA3"/>
    <w:rsid w:val="000A34F2"/>
    <w:rsid w:val="000A6734"/>
    <w:rsid w:val="000A717B"/>
    <w:rsid w:val="000A7549"/>
    <w:rsid w:val="000B0109"/>
    <w:rsid w:val="000B11E2"/>
    <w:rsid w:val="000B2A3F"/>
    <w:rsid w:val="000B408C"/>
    <w:rsid w:val="000C52CC"/>
    <w:rsid w:val="000C785F"/>
    <w:rsid w:val="000D1550"/>
    <w:rsid w:val="000E174C"/>
    <w:rsid w:val="000E48FC"/>
    <w:rsid w:val="000E522E"/>
    <w:rsid w:val="000E7742"/>
    <w:rsid w:val="000F60E1"/>
    <w:rsid w:val="00111DFF"/>
    <w:rsid w:val="001125ED"/>
    <w:rsid w:val="00113596"/>
    <w:rsid w:val="00114AC3"/>
    <w:rsid w:val="00114D64"/>
    <w:rsid w:val="00125EF4"/>
    <w:rsid w:val="001275AB"/>
    <w:rsid w:val="0013137E"/>
    <w:rsid w:val="0013213B"/>
    <w:rsid w:val="001411B2"/>
    <w:rsid w:val="00144D3D"/>
    <w:rsid w:val="0014660C"/>
    <w:rsid w:val="001522F1"/>
    <w:rsid w:val="00152ED1"/>
    <w:rsid w:val="00156072"/>
    <w:rsid w:val="001578BD"/>
    <w:rsid w:val="00160E88"/>
    <w:rsid w:val="001631B0"/>
    <w:rsid w:val="00163D3F"/>
    <w:rsid w:val="0016428F"/>
    <w:rsid w:val="00166B75"/>
    <w:rsid w:val="00174AAA"/>
    <w:rsid w:val="00175F43"/>
    <w:rsid w:val="001775EA"/>
    <w:rsid w:val="001818EA"/>
    <w:rsid w:val="00184953"/>
    <w:rsid w:val="001858D1"/>
    <w:rsid w:val="001862C7"/>
    <w:rsid w:val="00192764"/>
    <w:rsid w:val="0019601A"/>
    <w:rsid w:val="00196109"/>
    <w:rsid w:val="00196F40"/>
    <w:rsid w:val="001A2A55"/>
    <w:rsid w:val="001B3DBD"/>
    <w:rsid w:val="001B6A69"/>
    <w:rsid w:val="001B6CD8"/>
    <w:rsid w:val="001B7B9E"/>
    <w:rsid w:val="001C3148"/>
    <w:rsid w:val="001C3EED"/>
    <w:rsid w:val="001D06D5"/>
    <w:rsid w:val="001D2C01"/>
    <w:rsid w:val="001D4DFD"/>
    <w:rsid w:val="001D7CFA"/>
    <w:rsid w:val="001E14BB"/>
    <w:rsid w:val="001E34A9"/>
    <w:rsid w:val="001E6E06"/>
    <w:rsid w:val="001F3560"/>
    <w:rsid w:val="001F4D09"/>
    <w:rsid w:val="001F4F4D"/>
    <w:rsid w:val="00205691"/>
    <w:rsid w:val="002141AD"/>
    <w:rsid w:val="00220E71"/>
    <w:rsid w:val="00221EF5"/>
    <w:rsid w:val="002305FB"/>
    <w:rsid w:val="0023192F"/>
    <w:rsid w:val="002359DB"/>
    <w:rsid w:val="00235C6C"/>
    <w:rsid w:val="002446C1"/>
    <w:rsid w:val="00245744"/>
    <w:rsid w:val="0025115B"/>
    <w:rsid w:val="00252DDA"/>
    <w:rsid w:val="00253AF6"/>
    <w:rsid w:val="00256270"/>
    <w:rsid w:val="00256D0A"/>
    <w:rsid w:val="00260B2B"/>
    <w:rsid w:val="00260FC9"/>
    <w:rsid w:val="00261022"/>
    <w:rsid w:val="00267052"/>
    <w:rsid w:val="00273ED6"/>
    <w:rsid w:val="00275F58"/>
    <w:rsid w:val="00284EDE"/>
    <w:rsid w:val="00290DFB"/>
    <w:rsid w:val="00291705"/>
    <w:rsid w:val="0029198E"/>
    <w:rsid w:val="002A2E12"/>
    <w:rsid w:val="002A4585"/>
    <w:rsid w:val="002A69C7"/>
    <w:rsid w:val="002B1A65"/>
    <w:rsid w:val="002C0C56"/>
    <w:rsid w:val="002C4AC4"/>
    <w:rsid w:val="002C55E3"/>
    <w:rsid w:val="002C63C2"/>
    <w:rsid w:val="002D2FB5"/>
    <w:rsid w:val="002D3941"/>
    <w:rsid w:val="002D6E59"/>
    <w:rsid w:val="002E0A9F"/>
    <w:rsid w:val="002E247F"/>
    <w:rsid w:val="002E3CD5"/>
    <w:rsid w:val="002E4A4C"/>
    <w:rsid w:val="002F0872"/>
    <w:rsid w:val="00300953"/>
    <w:rsid w:val="00302B51"/>
    <w:rsid w:val="0030751E"/>
    <w:rsid w:val="003113D4"/>
    <w:rsid w:val="00315A7B"/>
    <w:rsid w:val="00325295"/>
    <w:rsid w:val="00331350"/>
    <w:rsid w:val="003336A5"/>
    <w:rsid w:val="00333D59"/>
    <w:rsid w:val="003355CB"/>
    <w:rsid w:val="0034128E"/>
    <w:rsid w:val="00341CB4"/>
    <w:rsid w:val="003428FE"/>
    <w:rsid w:val="003448BB"/>
    <w:rsid w:val="003477A6"/>
    <w:rsid w:val="003515E0"/>
    <w:rsid w:val="003515E4"/>
    <w:rsid w:val="0036128C"/>
    <w:rsid w:val="00362980"/>
    <w:rsid w:val="00363860"/>
    <w:rsid w:val="00363DAF"/>
    <w:rsid w:val="003645A9"/>
    <w:rsid w:val="00367E9E"/>
    <w:rsid w:val="003746A7"/>
    <w:rsid w:val="00375F34"/>
    <w:rsid w:val="00381984"/>
    <w:rsid w:val="00385AE4"/>
    <w:rsid w:val="00387B12"/>
    <w:rsid w:val="003908D6"/>
    <w:rsid w:val="00391CE6"/>
    <w:rsid w:val="0039426F"/>
    <w:rsid w:val="00394E95"/>
    <w:rsid w:val="003A21C0"/>
    <w:rsid w:val="003A7DE8"/>
    <w:rsid w:val="003B0825"/>
    <w:rsid w:val="003B174E"/>
    <w:rsid w:val="003B594A"/>
    <w:rsid w:val="003C1E43"/>
    <w:rsid w:val="003C2C35"/>
    <w:rsid w:val="003C3DAD"/>
    <w:rsid w:val="003C630C"/>
    <w:rsid w:val="003C6A3F"/>
    <w:rsid w:val="003D296C"/>
    <w:rsid w:val="003D5138"/>
    <w:rsid w:val="003E0909"/>
    <w:rsid w:val="003E71FB"/>
    <w:rsid w:val="003F15FC"/>
    <w:rsid w:val="003F4C3B"/>
    <w:rsid w:val="003F7BC9"/>
    <w:rsid w:val="00413820"/>
    <w:rsid w:val="004157EA"/>
    <w:rsid w:val="00420BDC"/>
    <w:rsid w:val="004264FA"/>
    <w:rsid w:val="004328A5"/>
    <w:rsid w:val="00434676"/>
    <w:rsid w:val="00435957"/>
    <w:rsid w:val="00437677"/>
    <w:rsid w:val="00444EE6"/>
    <w:rsid w:val="00445064"/>
    <w:rsid w:val="00445858"/>
    <w:rsid w:val="00450826"/>
    <w:rsid w:val="00452D82"/>
    <w:rsid w:val="004546AF"/>
    <w:rsid w:val="0045546F"/>
    <w:rsid w:val="00456F4C"/>
    <w:rsid w:val="0046231E"/>
    <w:rsid w:val="00462629"/>
    <w:rsid w:val="004646C7"/>
    <w:rsid w:val="00464A9C"/>
    <w:rsid w:val="004674B4"/>
    <w:rsid w:val="00472A0F"/>
    <w:rsid w:val="00477091"/>
    <w:rsid w:val="00480783"/>
    <w:rsid w:val="00481078"/>
    <w:rsid w:val="004A05CC"/>
    <w:rsid w:val="004A5749"/>
    <w:rsid w:val="004B6168"/>
    <w:rsid w:val="004C4212"/>
    <w:rsid w:val="004C6436"/>
    <w:rsid w:val="004D1421"/>
    <w:rsid w:val="004D1E69"/>
    <w:rsid w:val="004E12A7"/>
    <w:rsid w:val="004E1ADC"/>
    <w:rsid w:val="004E223C"/>
    <w:rsid w:val="004E4BCA"/>
    <w:rsid w:val="004E5095"/>
    <w:rsid w:val="004E5D98"/>
    <w:rsid w:val="004E72B5"/>
    <w:rsid w:val="004F146E"/>
    <w:rsid w:val="004F20B5"/>
    <w:rsid w:val="004F244A"/>
    <w:rsid w:val="00506B2F"/>
    <w:rsid w:val="00506C2D"/>
    <w:rsid w:val="005076A4"/>
    <w:rsid w:val="00515C0E"/>
    <w:rsid w:val="00515F97"/>
    <w:rsid w:val="00522D00"/>
    <w:rsid w:val="005234D0"/>
    <w:rsid w:val="00525B66"/>
    <w:rsid w:val="00527F30"/>
    <w:rsid w:val="00532410"/>
    <w:rsid w:val="00533BAD"/>
    <w:rsid w:val="00534DF9"/>
    <w:rsid w:val="00536D00"/>
    <w:rsid w:val="005373F3"/>
    <w:rsid w:val="00544CA2"/>
    <w:rsid w:val="00546F20"/>
    <w:rsid w:val="00551F46"/>
    <w:rsid w:val="005562B3"/>
    <w:rsid w:val="005623F8"/>
    <w:rsid w:val="00570FBC"/>
    <w:rsid w:val="00571A84"/>
    <w:rsid w:val="0057251E"/>
    <w:rsid w:val="00572F1E"/>
    <w:rsid w:val="00574515"/>
    <w:rsid w:val="00577CC3"/>
    <w:rsid w:val="005822BF"/>
    <w:rsid w:val="00583DDC"/>
    <w:rsid w:val="005861BB"/>
    <w:rsid w:val="00587CC3"/>
    <w:rsid w:val="0059020A"/>
    <w:rsid w:val="00592E0B"/>
    <w:rsid w:val="00597964"/>
    <w:rsid w:val="005A1CF5"/>
    <w:rsid w:val="005A52EE"/>
    <w:rsid w:val="005C524B"/>
    <w:rsid w:val="005C5EB9"/>
    <w:rsid w:val="005D2862"/>
    <w:rsid w:val="005D333B"/>
    <w:rsid w:val="005D6EE3"/>
    <w:rsid w:val="005E3C24"/>
    <w:rsid w:val="005E7A5C"/>
    <w:rsid w:val="005F56B4"/>
    <w:rsid w:val="005F5CEE"/>
    <w:rsid w:val="00600002"/>
    <w:rsid w:val="00600249"/>
    <w:rsid w:val="00613ED5"/>
    <w:rsid w:val="0061786D"/>
    <w:rsid w:val="006242C7"/>
    <w:rsid w:val="00624B10"/>
    <w:rsid w:val="00625AA8"/>
    <w:rsid w:val="00627E6C"/>
    <w:rsid w:val="0063073E"/>
    <w:rsid w:val="00630D6E"/>
    <w:rsid w:val="00632FB4"/>
    <w:rsid w:val="006331A1"/>
    <w:rsid w:val="00636D24"/>
    <w:rsid w:val="00640F6B"/>
    <w:rsid w:val="00645F3C"/>
    <w:rsid w:val="006513C9"/>
    <w:rsid w:val="006579CB"/>
    <w:rsid w:val="00660F33"/>
    <w:rsid w:val="00666A10"/>
    <w:rsid w:val="00670C03"/>
    <w:rsid w:val="00670DCB"/>
    <w:rsid w:val="0067201C"/>
    <w:rsid w:val="00676C09"/>
    <w:rsid w:val="006830DC"/>
    <w:rsid w:val="00683CBE"/>
    <w:rsid w:val="0069118F"/>
    <w:rsid w:val="00691BC1"/>
    <w:rsid w:val="0069713C"/>
    <w:rsid w:val="0069785E"/>
    <w:rsid w:val="006A08C8"/>
    <w:rsid w:val="006A0E41"/>
    <w:rsid w:val="006A4F3A"/>
    <w:rsid w:val="006A5E14"/>
    <w:rsid w:val="006B4C20"/>
    <w:rsid w:val="006B5DA1"/>
    <w:rsid w:val="006C16EE"/>
    <w:rsid w:val="006C4545"/>
    <w:rsid w:val="006D5AFD"/>
    <w:rsid w:val="006D5C6F"/>
    <w:rsid w:val="006E762E"/>
    <w:rsid w:val="006F23A1"/>
    <w:rsid w:val="00700844"/>
    <w:rsid w:val="007011FD"/>
    <w:rsid w:val="0070786B"/>
    <w:rsid w:val="00710CD4"/>
    <w:rsid w:val="00714453"/>
    <w:rsid w:val="00715262"/>
    <w:rsid w:val="00721950"/>
    <w:rsid w:val="00721F44"/>
    <w:rsid w:val="00722BAB"/>
    <w:rsid w:val="00723DF1"/>
    <w:rsid w:val="00727F60"/>
    <w:rsid w:val="00732B0C"/>
    <w:rsid w:val="0073405D"/>
    <w:rsid w:val="00740D07"/>
    <w:rsid w:val="0074518C"/>
    <w:rsid w:val="0075194A"/>
    <w:rsid w:val="00753F18"/>
    <w:rsid w:val="0076415D"/>
    <w:rsid w:val="00764EF3"/>
    <w:rsid w:val="00774E8B"/>
    <w:rsid w:val="0077503E"/>
    <w:rsid w:val="00781DCE"/>
    <w:rsid w:val="0078286D"/>
    <w:rsid w:val="007830BF"/>
    <w:rsid w:val="00792437"/>
    <w:rsid w:val="007934AE"/>
    <w:rsid w:val="00793F5B"/>
    <w:rsid w:val="007960CF"/>
    <w:rsid w:val="007A0372"/>
    <w:rsid w:val="007A1850"/>
    <w:rsid w:val="007A4F15"/>
    <w:rsid w:val="007B2055"/>
    <w:rsid w:val="007B3812"/>
    <w:rsid w:val="007C154E"/>
    <w:rsid w:val="007C48D0"/>
    <w:rsid w:val="007C659E"/>
    <w:rsid w:val="007D2034"/>
    <w:rsid w:val="007D37E1"/>
    <w:rsid w:val="007D5182"/>
    <w:rsid w:val="007E07BE"/>
    <w:rsid w:val="007E1368"/>
    <w:rsid w:val="007E2480"/>
    <w:rsid w:val="007E3CAF"/>
    <w:rsid w:val="007F1151"/>
    <w:rsid w:val="007F2004"/>
    <w:rsid w:val="007F6B05"/>
    <w:rsid w:val="00807A4F"/>
    <w:rsid w:val="00811B16"/>
    <w:rsid w:val="00814B64"/>
    <w:rsid w:val="00822EA5"/>
    <w:rsid w:val="0082464C"/>
    <w:rsid w:val="00824F2D"/>
    <w:rsid w:val="00840118"/>
    <w:rsid w:val="008405A8"/>
    <w:rsid w:val="0084128F"/>
    <w:rsid w:val="00842DD8"/>
    <w:rsid w:val="00851D3B"/>
    <w:rsid w:val="00852556"/>
    <w:rsid w:val="0087166A"/>
    <w:rsid w:val="00874259"/>
    <w:rsid w:val="008748CD"/>
    <w:rsid w:val="00880066"/>
    <w:rsid w:val="00883649"/>
    <w:rsid w:val="008A41FF"/>
    <w:rsid w:val="008A50C1"/>
    <w:rsid w:val="008A71AD"/>
    <w:rsid w:val="008B4F86"/>
    <w:rsid w:val="008B5A31"/>
    <w:rsid w:val="008C3994"/>
    <w:rsid w:val="008C48F0"/>
    <w:rsid w:val="008C5E6F"/>
    <w:rsid w:val="008D3827"/>
    <w:rsid w:val="008D4DCA"/>
    <w:rsid w:val="008E0D40"/>
    <w:rsid w:val="008E1D15"/>
    <w:rsid w:val="008E1F59"/>
    <w:rsid w:val="008E5190"/>
    <w:rsid w:val="008E7FDA"/>
    <w:rsid w:val="008F3223"/>
    <w:rsid w:val="008F3685"/>
    <w:rsid w:val="008F4318"/>
    <w:rsid w:val="008F4498"/>
    <w:rsid w:val="00903C05"/>
    <w:rsid w:val="00906A2A"/>
    <w:rsid w:val="0090722E"/>
    <w:rsid w:val="009157DA"/>
    <w:rsid w:val="00915CBD"/>
    <w:rsid w:val="0092115E"/>
    <w:rsid w:val="00921F57"/>
    <w:rsid w:val="009265D5"/>
    <w:rsid w:val="00933829"/>
    <w:rsid w:val="009348CF"/>
    <w:rsid w:val="00935AF9"/>
    <w:rsid w:val="009365C7"/>
    <w:rsid w:val="0094088F"/>
    <w:rsid w:val="00940BE1"/>
    <w:rsid w:val="0094232B"/>
    <w:rsid w:val="00942C8F"/>
    <w:rsid w:val="00945EE4"/>
    <w:rsid w:val="0095119A"/>
    <w:rsid w:val="00953C23"/>
    <w:rsid w:val="00954FAA"/>
    <w:rsid w:val="009568A0"/>
    <w:rsid w:val="009573D6"/>
    <w:rsid w:val="0096152E"/>
    <w:rsid w:val="00967E0C"/>
    <w:rsid w:val="00970A5E"/>
    <w:rsid w:val="00970FD3"/>
    <w:rsid w:val="00972C64"/>
    <w:rsid w:val="00973A9D"/>
    <w:rsid w:val="00977C12"/>
    <w:rsid w:val="00980C68"/>
    <w:rsid w:val="00981FB1"/>
    <w:rsid w:val="00984F6A"/>
    <w:rsid w:val="00987CDC"/>
    <w:rsid w:val="0099012F"/>
    <w:rsid w:val="00990797"/>
    <w:rsid w:val="00990CBE"/>
    <w:rsid w:val="0099261A"/>
    <w:rsid w:val="009935E9"/>
    <w:rsid w:val="0099363D"/>
    <w:rsid w:val="009963FA"/>
    <w:rsid w:val="009A6874"/>
    <w:rsid w:val="009B5DCD"/>
    <w:rsid w:val="009B65CA"/>
    <w:rsid w:val="009C1D18"/>
    <w:rsid w:val="009D5E5E"/>
    <w:rsid w:val="009E0E12"/>
    <w:rsid w:val="009E4659"/>
    <w:rsid w:val="009E4BC8"/>
    <w:rsid w:val="009F36AC"/>
    <w:rsid w:val="009F7058"/>
    <w:rsid w:val="009F7F3B"/>
    <w:rsid w:val="00A1068B"/>
    <w:rsid w:val="00A10DE1"/>
    <w:rsid w:val="00A12453"/>
    <w:rsid w:val="00A14562"/>
    <w:rsid w:val="00A168A0"/>
    <w:rsid w:val="00A17265"/>
    <w:rsid w:val="00A2177E"/>
    <w:rsid w:val="00A22223"/>
    <w:rsid w:val="00A22FD2"/>
    <w:rsid w:val="00A31945"/>
    <w:rsid w:val="00A35F03"/>
    <w:rsid w:val="00A40B9A"/>
    <w:rsid w:val="00A474D5"/>
    <w:rsid w:val="00A50995"/>
    <w:rsid w:val="00A52309"/>
    <w:rsid w:val="00A536DD"/>
    <w:rsid w:val="00A600DB"/>
    <w:rsid w:val="00A745DD"/>
    <w:rsid w:val="00A81CA9"/>
    <w:rsid w:val="00A820A6"/>
    <w:rsid w:val="00A82FBD"/>
    <w:rsid w:val="00A91643"/>
    <w:rsid w:val="00A963B4"/>
    <w:rsid w:val="00A96A67"/>
    <w:rsid w:val="00A9771A"/>
    <w:rsid w:val="00AA4601"/>
    <w:rsid w:val="00AA6537"/>
    <w:rsid w:val="00AB3232"/>
    <w:rsid w:val="00AB3493"/>
    <w:rsid w:val="00AB48C1"/>
    <w:rsid w:val="00AC4B04"/>
    <w:rsid w:val="00AC7148"/>
    <w:rsid w:val="00AD37BE"/>
    <w:rsid w:val="00AD4F9F"/>
    <w:rsid w:val="00AD6433"/>
    <w:rsid w:val="00AD6B9E"/>
    <w:rsid w:val="00AE00AE"/>
    <w:rsid w:val="00AE43A8"/>
    <w:rsid w:val="00AF0D76"/>
    <w:rsid w:val="00AF5827"/>
    <w:rsid w:val="00AF7152"/>
    <w:rsid w:val="00AF7881"/>
    <w:rsid w:val="00B04520"/>
    <w:rsid w:val="00B1079C"/>
    <w:rsid w:val="00B2329A"/>
    <w:rsid w:val="00B25DAD"/>
    <w:rsid w:val="00B375D1"/>
    <w:rsid w:val="00B40315"/>
    <w:rsid w:val="00B45C71"/>
    <w:rsid w:val="00B479BD"/>
    <w:rsid w:val="00B501E5"/>
    <w:rsid w:val="00B517F2"/>
    <w:rsid w:val="00B6348B"/>
    <w:rsid w:val="00B703DF"/>
    <w:rsid w:val="00B7230B"/>
    <w:rsid w:val="00B74DBA"/>
    <w:rsid w:val="00B847A7"/>
    <w:rsid w:val="00B90635"/>
    <w:rsid w:val="00B909DC"/>
    <w:rsid w:val="00B92354"/>
    <w:rsid w:val="00BA01D4"/>
    <w:rsid w:val="00BA0FA6"/>
    <w:rsid w:val="00BA5AD6"/>
    <w:rsid w:val="00BA5FCE"/>
    <w:rsid w:val="00BC0538"/>
    <w:rsid w:val="00BC3AC0"/>
    <w:rsid w:val="00BC4166"/>
    <w:rsid w:val="00BC4DDE"/>
    <w:rsid w:val="00BD395E"/>
    <w:rsid w:val="00BD6142"/>
    <w:rsid w:val="00BE6687"/>
    <w:rsid w:val="00BE7AF4"/>
    <w:rsid w:val="00BF01C7"/>
    <w:rsid w:val="00BF1728"/>
    <w:rsid w:val="00BF21FE"/>
    <w:rsid w:val="00BF5AD9"/>
    <w:rsid w:val="00C0305E"/>
    <w:rsid w:val="00C041D5"/>
    <w:rsid w:val="00C10005"/>
    <w:rsid w:val="00C16C59"/>
    <w:rsid w:val="00C22200"/>
    <w:rsid w:val="00C25763"/>
    <w:rsid w:val="00C258B5"/>
    <w:rsid w:val="00C31056"/>
    <w:rsid w:val="00C34ACF"/>
    <w:rsid w:val="00C360C0"/>
    <w:rsid w:val="00C40BB3"/>
    <w:rsid w:val="00C4693E"/>
    <w:rsid w:val="00C4798D"/>
    <w:rsid w:val="00C543CE"/>
    <w:rsid w:val="00C55594"/>
    <w:rsid w:val="00C611E4"/>
    <w:rsid w:val="00C61F7A"/>
    <w:rsid w:val="00C8102F"/>
    <w:rsid w:val="00C94036"/>
    <w:rsid w:val="00CA2F40"/>
    <w:rsid w:val="00CA3159"/>
    <w:rsid w:val="00CA43F7"/>
    <w:rsid w:val="00CA6333"/>
    <w:rsid w:val="00CB0566"/>
    <w:rsid w:val="00CB2083"/>
    <w:rsid w:val="00CB28DA"/>
    <w:rsid w:val="00CB2A61"/>
    <w:rsid w:val="00CB33D6"/>
    <w:rsid w:val="00CB54DE"/>
    <w:rsid w:val="00CC108B"/>
    <w:rsid w:val="00CC4958"/>
    <w:rsid w:val="00CC7598"/>
    <w:rsid w:val="00CD70E1"/>
    <w:rsid w:val="00CE329A"/>
    <w:rsid w:val="00CF7036"/>
    <w:rsid w:val="00D00335"/>
    <w:rsid w:val="00D0109F"/>
    <w:rsid w:val="00D05C68"/>
    <w:rsid w:val="00D154B8"/>
    <w:rsid w:val="00D162B9"/>
    <w:rsid w:val="00D209F5"/>
    <w:rsid w:val="00D2206A"/>
    <w:rsid w:val="00D238A5"/>
    <w:rsid w:val="00D2700D"/>
    <w:rsid w:val="00D270D8"/>
    <w:rsid w:val="00D273B9"/>
    <w:rsid w:val="00D34D5E"/>
    <w:rsid w:val="00D4290A"/>
    <w:rsid w:val="00D42C2E"/>
    <w:rsid w:val="00D5198C"/>
    <w:rsid w:val="00D540E4"/>
    <w:rsid w:val="00D61520"/>
    <w:rsid w:val="00D61D34"/>
    <w:rsid w:val="00D62A16"/>
    <w:rsid w:val="00D64704"/>
    <w:rsid w:val="00D65985"/>
    <w:rsid w:val="00D67981"/>
    <w:rsid w:val="00D7509D"/>
    <w:rsid w:val="00D82695"/>
    <w:rsid w:val="00D96D83"/>
    <w:rsid w:val="00DA33CB"/>
    <w:rsid w:val="00DA5313"/>
    <w:rsid w:val="00DA5EF0"/>
    <w:rsid w:val="00DB1E52"/>
    <w:rsid w:val="00DB4457"/>
    <w:rsid w:val="00DC3E0A"/>
    <w:rsid w:val="00DC6CA6"/>
    <w:rsid w:val="00DD1493"/>
    <w:rsid w:val="00DD7A7F"/>
    <w:rsid w:val="00DE3B35"/>
    <w:rsid w:val="00DE4710"/>
    <w:rsid w:val="00DE5F35"/>
    <w:rsid w:val="00DF0E66"/>
    <w:rsid w:val="00DF115E"/>
    <w:rsid w:val="00E111CD"/>
    <w:rsid w:val="00E138CC"/>
    <w:rsid w:val="00E16D99"/>
    <w:rsid w:val="00E2347F"/>
    <w:rsid w:val="00E23AEA"/>
    <w:rsid w:val="00E502CE"/>
    <w:rsid w:val="00E506F8"/>
    <w:rsid w:val="00E5272B"/>
    <w:rsid w:val="00E70F86"/>
    <w:rsid w:val="00E778DB"/>
    <w:rsid w:val="00E813B5"/>
    <w:rsid w:val="00E86529"/>
    <w:rsid w:val="00EA6257"/>
    <w:rsid w:val="00EB4C1C"/>
    <w:rsid w:val="00EB6A6A"/>
    <w:rsid w:val="00EB7283"/>
    <w:rsid w:val="00ED0BEA"/>
    <w:rsid w:val="00EE3059"/>
    <w:rsid w:val="00EF0405"/>
    <w:rsid w:val="00EF27C1"/>
    <w:rsid w:val="00EF44B0"/>
    <w:rsid w:val="00F10442"/>
    <w:rsid w:val="00F11102"/>
    <w:rsid w:val="00F1687D"/>
    <w:rsid w:val="00F21999"/>
    <w:rsid w:val="00F21BAB"/>
    <w:rsid w:val="00F24BF8"/>
    <w:rsid w:val="00F27159"/>
    <w:rsid w:val="00F330EC"/>
    <w:rsid w:val="00F333D2"/>
    <w:rsid w:val="00F350AD"/>
    <w:rsid w:val="00F36380"/>
    <w:rsid w:val="00F467FF"/>
    <w:rsid w:val="00F55277"/>
    <w:rsid w:val="00F55A8D"/>
    <w:rsid w:val="00F6111E"/>
    <w:rsid w:val="00F61E9B"/>
    <w:rsid w:val="00F6389D"/>
    <w:rsid w:val="00F6452F"/>
    <w:rsid w:val="00F66ADE"/>
    <w:rsid w:val="00F70B8E"/>
    <w:rsid w:val="00F73456"/>
    <w:rsid w:val="00F75607"/>
    <w:rsid w:val="00F8295B"/>
    <w:rsid w:val="00F85E3B"/>
    <w:rsid w:val="00F85EC3"/>
    <w:rsid w:val="00F863FD"/>
    <w:rsid w:val="00F939B9"/>
    <w:rsid w:val="00F93E5A"/>
    <w:rsid w:val="00F95124"/>
    <w:rsid w:val="00F95955"/>
    <w:rsid w:val="00F97AB5"/>
    <w:rsid w:val="00FA0FC4"/>
    <w:rsid w:val="00FA5A41"/>
    <w:rsid w:val="00FA636A"/>
    <w:rsid w:val="00FB0345"/>
    <w:rsid w:val="00FB64D7"/>
    <w:rsid w:val="00FC64C8"/>
    <w:rsid w:val="00FD1721"/>
    <w:rsid w:val="00FF4C67"/>
    <w:rsid w:val="00FF590D"/>
    <w:rsid w:val="00FF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FA2ED7"/>
  <w15:chartTrackingRefBased/>
  <w15:docId w15:val="{A90D4625-8489-42F0-8A55-D2B06775B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D67981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6798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77C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3A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AEA"/>
  </w:style>
  <w:style w:type="paragraph" w:styleId="Footer">
    <w:name w:val="footer"/>
    <w:basedOn w:val="Normal"/>
    <w:link w:val="FooterChar"/>
    <w:uiPriority w:val="99"/>
    <w:unhideWhenUsed/>
    <w:rsid w:val="00E23A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AEA"/>
  </w:style>
  <w:style w:type="paragraph" w:styleId="BalloonText">
    <w:name w:val="Balloon Text"/>
    <w:basedOn w:val="Normal"/>
    <w:link w:val="BalloonTextChar"/>
    <w:uiPriority w:val="99"/>
    <w:semiHidden/>
    <w:unhideWhenUsed/>
    <w:rsid w:val="00435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35957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973A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3A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3A9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3A9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73A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1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2F021-5950-4600-A7A7-F98C7E244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Mae</dc:creator>
  <cp:keywords/>
  <cp:lastModifiedBy>George Teague</cp:lastModifiedBy>
  <cp:revision>7</cp:revision>
  <cp:lastPrinted>2023-01-12T16:06:00Z</cp:lastPrinted>
  <dcterms:created xsi:type="dcterms:W3CDTF">2023-02-09T14:26:00Z</dcterms:created>
  <dcterms:modified xsi:type="dcterms:W3CDTF">2023-02-09T18:48:00Z</dcterms:modified>
</cp:coreProperties>
</file>